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649" w:rsidRDefault="00F30649" w:rsidP="00F30649">
      <w:pPr>
        <w:pStyle w:val="21"/>
        <w:jc w:val="center"/>
        <w:rPr>
          <w:b/>
          <w:bCs/>
          <w:sz w:val="31"/>
        </w:rPr>
      </w:pPr>
      <w:r>
        <w:rPr>
          <w:b/>
          <w:bCs/>
          <w:sz w:val="31"/>
        </w:rPr>
        <w:t xml:space="preserve">Территориальная   избирательная   комиссия </w:t>
      </w:r>
    </w:p>
    <w:p w:rsidR="00F30649" w:rsidRDefault="00F30649" w:rsidP="00F30649">
      <w:pPr>
        <w:pStyle w:val="21"/>
        <w:jc w:val="center"/>
        <w:rPr>
          <w:b/>
          <w:bCs/>
          <w:sz w:val="31"/>
        </w:rPr>
      </w:pPr>
      <w:proofErr w:type="spellStart"/>
      <w:r>
        <w:rPr>
          <w:b/>
          <w:bCs/>
          <w:sz w:val="31"/>
        </w:rPr>
        <w:t>Ухоловского</w:t>
      </w:r>
      <w:proofErr w:type="spellEnd"/>
      <w:r>
        <w:rPr>
          <w:b/>
          <w:bCs/>
          <w:sz w:val="31"/>
        </w:rPr>
        <w:t xml:space="preserve"> района</w:t>
      </w:r>
      <w:r w:rsidR="003B1847">
        <w:rPr>
          <w:b/>
          <w:bCs/>
          <w:sz w:val="31"/>
        </w:rPr>
        <w:t xml:space="preserve"> Рязанской области</w:t>
      </w:r>
    </w:p>
    <w:p w:rsidR="00F30649" w:rsidRDefault="00F30649" w:rsidP="00F30649">
      <w:pPr>
        <w:pStyle w:val="21"/>
        <w:rPr>
          <w:b/>
          <w:bCs/>
          <w:sz w:val="23"/>
        </w:rPr>
      </w:pPr>
    </w:p>
    <w:p w:rsidR="00F30649" w:rsidRDefault="00F30649" w:rsidP="00F30649">
      <w:pPr>
        <w:pStyle w:val="21"/>
        <w:jc w:val="center"/>
        <w:rPr>
          <w:b/>
          <w:bCs/>
          <w:sz w:val="31"/>
        </w:rPr>
      </w:pPr>
      <w:proofErr w:type="gramStart"/>
      <w:r>
        <w:rPr>
          <w:b/>
          <w:bCs/>
          <w:sz w:val="31"/>
        </w:rPr>
        <w:t>Р</w:t>
      </w:r>
      <w:proofErr w:type="gramEnd"/>
      <w:r>
        <w:rPr>
          <w:b/>
          <w:bCs/>
          <w:sz w:val="31"/>
        </w:rPr>
        <w:t xml:space="preserve"> Е Ш Е Н И Е </w:t>
      </w:r>
    </w:p>
    <w:p w:rsidR="00F30649" w:rsidRDefault="00F30649" w:rsidP="00F30649">
      <w:pPr>
        <w:pStyle w:val="21"/>
        <w:rPr>
          <w:sz w:val="27"/>
        </w:rPr>
      </w:pPr>
    </w:p>
    <w:p w:rsidR="00F30649" w:rsidRPr="00F30649" w:rsidRDefault="001907F4" w:rsidP="00465D4B">
      <w:pPr>
        <w:pStyle w:val="2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05</w:t>
      </w:r>
      <w:r w:rsidR="00AA61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августа</w:t>
      </w:r>
      <w:r w:rsidR="00AA61BE">
        <w:rPr>
          <w:b/>
          <w:sz w:val="28"/>
          <w:szCs w:val="28"/>
        </w:rPr>
        <w:t xml:space="preserve"> </w:t>
      </w:r>
      <w:r w:rsidR="00F30649" w:rsidRPr="00F3064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="00F30649" w:rsidRPr="00F30649">
        <w:rPr>
          <w:b/>
          <w:sz w:val="28"/>
          <w:szCs w:val="28"/>
        </w:rPr>
        <w:t xml:space="preserve">г.                                               </w:t>
      </w:r>
      <w:r w:rsidR="002240C0">
        <w:rPr>
          <w:b/>
          <w:sz w:val="28"/>
          <w:szCs w:val="28"/>
        </w:rPr>
        <w:t xml:space="preserve">                          № </w:t>
      </w:r>
      <w:r>
        <w:rPr>
          <w:b/>
          <w:sz w:val="28"/>
          <w:szCs w:val="28"/>
        </w:rPr>
        <w:t>12</w:t>
      </w:r>
      <w:r w:rsidR="006C0034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4</w:t>
      </w:r>
      <w:r w:rsidR="00F50DC1">
        <w:rPr>
          <w:b/>
          <w:sz w:val="28"/>
          <w:szCs w:val="28"/>
        </w:rPr>
        <w:t>3</w:t>
      </w:r>
      <w:r w:rsidR="00F30649" w:rsidRPr="00F30649">
        <w:rPr>
          <w:sz w:val="28"/>
          <w:szCs w:val="28"/>
        </w:rPr>
        <w:t xml:space="preserve"> </w:t>
      </w:r>
    </w:p>
    <w:p w:rsidR="00F30649" w:rsidRPr="00F30649" w:rsidRDefault="00F30649" w:rsidP="00F30649">
      <w:pPr>
        <w:pStyle w:val="21"/>
        <w:jc w:val="center"/>
        <w:rPr>
          <w:b/>
          <w:sz w:val="28"/>
          <w:szCs w:val="28"/>
        </w:rPr>
      </w:pPr>
      <w:r w:rsidRPr="00F30649">
        <w:rPr>
          <w:b/>
          <w:sz w:val="28"/>
          <w:szCs w:val="28"/>
        </w:rPr>
        <w:t>р.п.</w:t>
      </w:r>
      <w:r w:rsidR="006C0034">
        <w:rPr>
          <w:b/>
          <w:sz w:val="28"/>
          <w:szCs w:val="28"/>
        </w:rPr>
        <w:t xml:space="preserve"> </w:t>
      </w:r>
      <w:r w:rsidRPr="00F30649">
        <w:rPr>
          <w:b/>
          <w:sz w:val="28"/>
          <w:szCs w:val="28"/>
        </w:rPr>
        <w:t>Ухолово</w:t>
      </w:r>
    </w:p>
    <w:p w:rsidR="00BA759B" w:rsidRDefault="00F30649" w:rsidP="00BA759B">
      <w:pPr>
        <w:ind w:firstLine="708"/>
        <w:jc w:val="both"/>
        <w:rPr>
          <w:b/>
          <w:sz w:val="28"/>
          <w:szCs w:val="28"/>
        </w:rPr>
      </w:pPr>
      <w:r w:rsidRPr="00F30649">
        <w:rPr>
          <w:b/>
          <w:sz w:val="28"/>
          <w:szCs w:val="28"/>
        </w:rPr>
        <w:t xml:space="preserve"> </w:t>
      </w:r>
    </w:p>
    <w:p w:rsidR="00AF2714" w:rsidRPr="00BA759B" w:rsidRDefault="00AF2714" w:rsidP="00AF2714">
      <w:pPr>
        <w:shd w:val="clear" w:color="auto" w:fill="FFFFFF"/>
        <w:spacing w:after="384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75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установлении времени, на которое предоставляются помещения, находящиеся в государственной или муниципальной собственности, для проведения встреч с избирателями представителей политических партий, зарегистрировавших  федеральные списки кандидатов,  зарегистрированных кандидатов  на выборах  депутатов Государственной Думы Федерального собрания Российской Федерации восьмого созыва,  </w:t>
      </w:r>
      <w:r w:rsidRPr="00BA759B">
        <w:rPr>
          <w:rFonts w:ascii="Times New Roman" w:eastAsia="Times New Roman" w:hAnsi="Times New Roman" w:cs="Times New Roman"/>
          <w:b/>
          <w:sz w:val="28"/>
          <w:szCs w:val="28"/>
        </w:rPr>
        <w:t xml:space="preserve"> депутатов представительных органов и глав муниципальных образований </w:t>
      </w:r>
      <w:proofErr w:type="spellStart"/>
      <w:r w:rsidR="00BA759B">
        <w:rPr>
          <w:rFonts w:ascii="Times New Roman" w:eastAsia="Times New Roman" w:hAnsi="Times New Roman" w:cs="Times New Roman"/>
          <w:b/>
          <w:sz w:val="28"/>
          <w:szCs w:val="28"/>
        </w:rPr>
        <w:t>Ухоловского</w:t>
      </w:r>
      <w:proofErr w:type="spellEnd"/>
      <w:r w:rsidRPr="00BA759B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Рязанской области </w:t>
      </w:r>
      <w:r w:rsidRPr="00BA75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об </w:t>
      </w:r>
      <w:proofErr w:type="gramStart"/>
      <w:r w:rsidRPr="00BA759B">
        <w:rPr>
          <w:rFonts w:ascii="Times New Roman" w:eastAsia="Times New Roman" w:hAnsi="Times New Roman" w:cs="Times New Roman"/>
          <w:b/>
          <w:bCs/>
          <w:sz w:val="28"/>
          <w:szCs w:val="28"/>
        </w:rPr>
        <w:t>уведомлении</w:t>
      </w:r>
      <w:proofErr w:type="gramEnd"/>
      <w:r w:rsidRPr="00BA75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факте предоставления помещения политической партии и зарегистрированному кандидату</w:t>
      </w:r>
    </w:p>
    <w:p w:rsidR="00AF2714" w:rsidRPr="00BA759B" w:rsidRDefault="00AF2714" w:rsidP="00AF2714">
      <w:pPr>
        <w:shd w:val="clear" w:color="auto" w:fill="FFFFFF"/>
        <w:spacing w:after="384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A759B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равных условий проведения зарегистрированными кандидатами предвыборной агитации посредством агитационных публичных мероприятий в помещениях, находящихся в государственной и муниципальной собственности при проведении 19 сентября 2021 года выборов депутатов Государственной Думы  Федерального собрания Российской Федерации восьмого созыва, </w:t>
      </w:r>
      <w:r w:rsidRPr="00BA759B">
        <w:rPr>
          <w:rFonts w:ascii="Segoe UI" w:eastAsia="Times New Roman" w:hAnsi="Segoe UI" w:cs="Segoe UI"/>
          <w:sz w:val="23"/>
          <w:szCs w:val="23"/>
        </w:rPr>
        <w:t> </w:t>
      </w:r>
      <w:r w:rsidRPr="00BA759B">
        <w:rPr>
          <w:rFonts w:ascii="Times New Roman" w:eastAsia="Times New Roman" w:hAnsi="Times New Roman" w:cs="Times New Roman"/>
          <w:sz w:val="28"/>
          <w:szCs w:val="28"/>
        </w:rPr>
        <w:t xml:space="preserve">депутатов представительных органов и глав муниципальных образований </w:t>
      </w:r>
      <w:proofErr w:type="spellStart"/>
      <w:r w:rsidR="00BA759B">
        <w:rPr>
          <w:rFonts w:ascii="Times New Roman" w:eastAsia="Times New Roman" w:hAnsi="Times New Roman" w:cs="Times New Roman"/>
          <w:sz w:val="28"/>
          <w:szCs w:val="28"/>
        </w:rPr>
        <w:t>Ухоловского</w:t>
      </w:r>
      <w:proofErr w:type="spellEnd"/>
      <w:r w:rsidRPr="00BA759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Рязанской области, руководствуясь  частями  3  и 4 статьи 67 Федерального закона от</w:t>
      </w:r>
      <w:proofErr w:type="gramEnd"/>
      <w:r w:rsidRPr="00BA75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A759B">
        <w:rPr>
          <w:rFonts w:ascii="Times New Roman" w:eastAsia="Times New Roman" w:hAnsi="Times New Roman" w:cs="Times New Roman"/>
          <w:sz w:val="28"/>
          <w:szCs w:val="28"/>
        </w:rPr>
        <w:t>22 февраля 2014 года №20-ФЗ «О выборах депутатов Государственной Думы Федерального  Собрания Российской Федерации»,   на основании части 3 статьи 53 Федерального закона  от 12.06.2002 № 67-ФЗ «Об основных гарантиях избирательных прав и права на участие в референдуме граждан Российской Федерации», части 3 статьи 50 закона Рязанской области  от 5 августа 2011 года № 63-ОЗ «О выборах депутатов представительного органа муниципального образования в</w:t>
      </w:r>
      <w:proofErr w:type="gramEnd"/>
      <w:r w:rsidRPr="00BA759B">
        <w:rPr>
          <w:rFonts w:ascii="Times New Roman" w:eastAsia="Times New Roman" w:hAnsi="Times New Roman" w:cs="Times New Roman"/>
          <w:sz w:val="28"/>
          <w:szCs w:val="28"/>
        </w:rPr>
        <w:t xml:space="preserve"> Рязанской области», части  3 статьи 41 Закона Рязанской области от 05.08.2011 № 64-ОЗ «О выборах главы муниципального образования в Рязанской области»,   территориальная избирательная комиссия </w:t>
      </w:r>
      <w:proofErr w:type="spellStart"/>
      <w:r w:rsidR="00BA759B">
        <w:rPr>
          <w:rFonts w:ascii="Times New Roman" w:eastAsia="Times New Roman" w:hAnsi="Times New Roman" w:cs="Times New Roman"/>
          <w:sz w:val="28"/>
          <w:szCs w:val="28"/>
        </w:rPr>
        <w:t>Ухоловского</w:t>
      </w:r>
      <w:proofErr w:type="spellEnd"/>
      <w:r w:rsidRPr="00BA759B">
        <w:rPr>
          <w:rFonts w:ascii="Times New Roman" w:eastAsia="Times New Roman" w:hAnsi="Times New Roman" w:cs="Times New Roman"/>
          <w:sz w:val="28"/>
          <w:szCs w:val="28"/>
        </w:rPr>
        <w:t xml:space="preserve"> района  РЕШИЛА:</w:t>
      </w:r>
    </w:p>
    <w:p w:rsidR="00AF2714" w:rsidRPr="00BA759B" w:rsidRDefault="00AF2714" w:rsidP="00AF2714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A759B"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время безвозмездного предоставления политической партии и зарегистрированному кандидату каждого помещения, пригодного </w:t>
      </w:r>
      <w:r w:rsidRPr="00BA759B">
        <w:rPr>
          <w:rFonts w:ascii="Times New Roman" w:eastAsia="Times New Roman" w:hAnsi="Times New Roman" w:cs="Times New Roman"/>
          <w:sz w:val="28"/>
          <w:szCs w:val="28"/>
        </w:rPr>
        <w:lastRenderedPageBreak/>
        <w:t>для проведения агитационных публичных мероприятий в форме собраний и находящегося в государственной или муниципальной собственности, для встреч с избирателями составляет не более двух часов в совокупности в течение агитационного периода с учетом работы данного учреждения.</w:t>
      </w:r>
    </w:p>
    <w:p w:rsidR="00AF2714" w:rsidRPr="00BA759B" w:rsidRDefault="00AF2714" w:rsidP="00AF2714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A759B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</w:t>
      </w:r>
      <w:proofErr w:type="spellStart"/>
      <w:r w:rsidR="00BA759B">
        <w:rPr>
          <w:rFonts w:ascii="Times New Roman" w:eastAsia="Times New Roman" w:hAnsi="Times New Roman" w:cs="Times New Roman"/>
          <w:sz w:val="28"/>
          <w:szCs w:val="28"/>
        </w:rPr>
        <w:t>Ухоловского</w:t>
      </w:r>
      <w:proofErr w:type="spellEnd"/>
      <w:r w:rsidRPr="00BA759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определить  перечень помещений для проведения агитационных публичных мероприятий  в форме собраний, находящихся в муниципальной собственности  и пригодных для проведения таких мероприятий.</w:t>
      </w:r>
    </w:p>
    <w:p w:rsidR="00AF2714" w:rsidRPr="00BA759B" w:rsidRDefault="00AF2714" w:rsidP="00AF271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A759B">
        <w:rPr>
          <w:rFonts w:ascii="Times New Roman" w:eastAsia="Times New Roman" w:hAnsi="Times New Roman" w:cs="Times New Roman"/>
          <w:sz w:val="28"/>
          <w:szCs w:val="28"/>
        </w:rPr>
        <w:t xml:space="preserve">Собственникам, владельцам помещений, указанных в пункте 1 настоящего решения, не позднее дня, следующего за днем предоставления помещения, направлять в письменной форме в территориальную избирательную комиссию </w:t>
      </w:r>
      <w:proofErr w:type="spellStart"/>
      <w:r w:rsidR="00BA759B">
        <w:rPr>
          <w:rFonts w:ascii="Times New Roman" w:eastAsia="Times New Roman" w:hAnsi="Times New Roman" w:cs="Times New Roman"/>
          <w:sz w:val="28"/>
          <w:szCs w:val="28"/>
        </w:rPr>
        <w:t>Ухоловского</w:t>
      </w:r>
      <w:proofErr w:type="spellEnd"/>
      <w:r w:rsidRPr="00BA759B">
        <w:rPr>
          <w:rFonts w:ascii="Times New Roman" w:eastAsia="Times New Roman" w:hAnsi="Times New Roman" w:cs="Times New Roman"/>
          <w:sz w:val="28"/>
          <w:szCs w:val="28"/>
        </w:rPr>
        <w:t xml:space="preserve"> района  уведомление о факте предоставления помещения и об условиях, на которых оно было предоставлено, а также о том, когда это помещение может быть предоставлено в течение агитационного периода другим политическим партиям и зарегистрированным кандидатам.</w:t>
      </w:r>
      <w:proofErr w:type="gramEnd"/>
    </w:p>
    <w:p w:rsidR="00AF2714" w:rsidRPr="00BA759B" w:rsidRDefault="00AF2714" w:rsidP="00AF2714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A759B">
        <w:rPr>
          <w:rFonts w:ascii="Times New Roman" w:eastAsia="Times New Roman" w:hAnsi="Times New Roman" w:cs="Times New Roman"/>
          <w:sz w:val="28"/>
          <w:szCs w:val="28"/>
        </w:rPr>
        <w:t>Уведомления о факте предоставления помещений направлять на адрес электронной почты </w:t>
      </w:r>
      <w:hyperlink r:id="rId8" w:history="1">
        <w:r w:rsidR="00BA759B" w:rsidRPr="00195E1A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/>
          </w:rPr>
          <w:t>tikuholovo</w:t>
        </w:r>
        <w:r w:rsidR="00BA759B" w:rsidRPr="00195E1A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@</w:t>
        </w:r>
        <w:r w:rsidR="00BA759B" w:rsidRPr="00195E1A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/>
          </w:rPr>
          <w:t>yandex</w:t>
        </w:r>
        <w:r w:rsidR="00BA759B" w:rsidRPr="00195E1A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.</w:t>
        </w:r>
        <w:r w:rsidR="00BA759B" w:rsidRPr="00195E1A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BA759B" w:rsidRPr="00BA75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759B">
        <w:rPr>
          <w:rFonts w:ascii="Times New Roman" w:eastAsia="Times New Roman" w:hAnsi="Times New Roman" w:cs="Times New Roman"/>
          <w:sz w:val="28"/>
          <w:szCs w:val="28"/>
        </w:rPr>
        <w:t>или по адресу: 391</w:t>
      </w:r>
      <w:r w:rsidR="00BA759B">
        <w:rPr>
          <w:rFonts w:ascii="Times New Roman" w:eastAsia="Times New Roman" w:hAnsi="Times New Roman" w:cs="Times New Roman"/>
          <w:sz w:val="28"/>
          <w:szCs w:val="28"/>
        </w:rPr>
        <w:t>920</w:t>
      </w:r>
      <w:r w:rsidRPr="00BA759B">
        <w:rPr>
          <w:rFonts w:ascii="Times New Roman" w:eastAsia="Times New Roman" w:hAnsi="Times New Roman" w:cs="Times New Roman"/>
          <w:sz w:val="28"/>
          <w:szCs w:val="28"/>
        </w:rPr>
        <w:t xml:space="preserve">, р.п. </w:t>
      </w:r>
      <w:r w:rsidR="00BA759B">
        <w:rPr>
          <w:rFonts w:ascii="Times New Roman" w:eastAsia="Times New Roman" w:hAnsi="Times New Roman" w:cs="Times New Roman"/>
          <w:sz w:val="28"/>
          <w:szCs w:val="28"/>
        </w:rPr>
        <w:t>Ухолово</w:t>
      </w:r>
      <w:r w:rsidRPr="00BA759B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="00BA759B">
        <w:rPr>
          <w:rFonts w:ascii="Times New Roman" w:eastAsia="Times New Roman" w:hAnsi="Times New Roman" w:cs="Times New Roman"/>
          <w:sz w:val="28"/>
          <w:szCs w:val="28"/>
        </w:rPr>
        <w:t>Ленина</w:t>
      </w:r>
      <w:r w:rsidRPr="00BA759B">
        <w:rPr>
          <w:rFonts w:ascii="Times New Roman" w:eastAsia="Times New Roman" w:hAnsi="Times New Roman" w:cs="Times New Roman"/>
          <w:sz w:val="28"/>
          <w:szCs w:val="28"/>
        </w:rPr>
        <w:t>, д.</w:t>
      </w:r>
      <w:r w:rsidR="00BA759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BA759B">
        <w:rPr>
          <w:rFonts w:ascii="Times New Roman" w:eastAsia="Times New Roman" w:hAnsi="Times New Roman" w:cs="Times New Roman"/>
          <w:sz w:val="28"/>
          <w:szCs w:val="28"/>
        </w:rPr>
        <w:t>, каб.</w:t>
      </w:r>
      <w:r w:rsidR="00BA759B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BA759B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территориальная избирательная комиссия </w:t>
      </w:r>
      <w:proofErr w:type="spellStart"/>
      <w:r w:rsidR="00BA759B">
        <w:rPr>
          <w:rFonts w:ascii="Times New Roman" w:eastAsia="Times New Roman" w:hAnsi="Times New Roman" w:cs="Times New Roman"/>
          <w:sz w:val="28"/>
          <w:szCs w:val="28"/>
        </w:rPr>
        <w:t>Ухоловского</w:t>
      </w:r>
      <w:proofErr w:type="spellEnd"/>
      <w:r w:rsidRPr="00BA759B">
        <w:rPr>
          <w:rFonts w:ascii="Times New Roman" w:eastAsia="Times New Roman" w:hAnsi="Times New Roman" w:cs="Times New Roman"/>
          <w:sz w:val="28"/>
          <w:szCs w:val="28"/>
        </w:rPr>
        <w:t xml:space="preserve"> района, т. 8(4915</w:t>
      </w:r>
      <w:r w:rsidR="00BA759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A759B">
        <w:rPr>
          <w:rFonts w:ascii="Times New Roman" w:eastAsia="Times New Roman" w:hAnsi="Times New Roman" w:cs="Times New Roman"/>
          <w:sz w:val="28"/>
          <w:szCs w:val="28"/>
        </w:rPr>
        <w:t>)</w:t>
      </w:r>
      <w:r w:rsidR="00BA759B">
        <w:rPr>
          <w:rFonts w:ascii="Times New Roman" w:eastAsia="Times New Roman" w:hAnsi="Times New Roman" w:cs="Times New Roman"/>
          <w:sz w:val="28"/>
          <w:szCs w:val="28"/>
        </w:rPr>
        <w:t>5-13-44</w:t>
      </w:r>
      <w:r w:rsidRPr="00BA75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2714" w:rsidRPr="00BA759B" w:rsidRDefault="00AF2714" w:rsidP="00AF2714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A759B">
        <w:rPr>
          <w:rFonts w:ascii="Times New Roman" w:eastAsia="Times New Roman" w:hAnsi="Times New Roman" w:cs="Times New Roman"/>
          <w:sz w:val="28"/>
          <w:szCs w:val="28"/>
        </w:rPr>
        <w:t xml:space="preserve">Направить данное решение в Избирательную комиссию Рязанской области и в  администрацию </w:t>
      </w:r>
      <w:proofErr w:type="spellStart"/>
      <w:r w:rsidR="00BA759B">
        <w:rPr>
          <w:rFonts w:ascii="Times New Roman" w:eastAsia="Times New Roman" w:hAnsi="Times New Roman" w:cs="Times New Roman"/>
          <w:sz w:val="28"/>
          <w:szCs w:val="28"/>
        </w:rPr>
        <w:t>Ухоловского</w:t>
      </w:r>
      <w:proofErr w:type="spellEnd"/>
      <w:r w:rsidRPr="00BA759B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района.</w:t>
      </w:r>
    </w:p>
    <w:p w:rsidR="00AF2714" w:rsidRPr="00BA759B" w:rsidRDefault="00AF2714" w:rsidP="00AF2714">
      <w:pPr>
        <w:pStyle w:val="ab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59B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</w:t>
      </w:r>
      <w:r w:rsidRPr="00BA759B">
        <w:rPr>
          <w:rFonts w:ascii="Times New Roman" w:eastAsia="Calibri" w:hAnsi="Times New Roman" w:cs="Times New Roman"/>
          <w:sz w:val="28"/>
          <w:szCs w:val="28"/>
        </w:rPr>
        <w:t xml:space="preserve">на странице территориальной избирательной комиссии </w:t>
      </w:r>
      <w:proofErr w:type="spellStart"/>
      <w:r w:rsidR="00BA759B" w:rsidRPr="00BA759B">
        <w:rPr>
          <w:rFonts w:ascii="Times New Roman" w:eastAsia="Calibri" w:hAnsi="Times New Roman" w:cs="Times New Roman"/>
          <w:sz w:val="28"/>
          <w:szCs w:val="28"/>
        </w:rPr>
        <w:t>Ухоловского</w:t>
      </w:r>
      <w:proofErr w:type="spellEnd"/>
      <w:r w:rsidR="00BA759B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proofErr w:type="gramStart"/>
      <w:r w:rsidR="00BA759B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AF2714" w:rsidRPr="00BA759B" w:rsidRDefault="00AF2714" w:rsidP="00AF2714">
      <w:pPr>
        <w:pStyle w:val="a8"/>
        <w:numPr>
          <w:ilvl w:val="0"/>
          <w:numId w:val="2"/>
        </w:numPr>
        <w:spacing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BA759B">
        <w:rPr>
          <w:rFonts w:ascii="Times New Roman" w:hAnsi="Times New Roman"/>
          <w:sz w:val="28"/>
          <w:szCs w:val="28"/>
        </w:rPr>
        <w:t xml:space="preserve"> Контроль за выполнением пунктов  настоящего решения возложить на секретаря территориальной избирательной комиссии </w:t>
      </w:r>
      <w:r w:rsidR="00BA759B" w:rsidRPr="00BA759B">
        <w:rPr>
          <w:rFonts w:ascii="Times New Roman" w:hAnsi="Times New Roman"/>
          <w:sz w:val="28"/>
          <w:szCs w:val="28"/>
        </w:rPr>
        <w:t>Т.В. Лукашову</w:t>
      </w:r>
      <w:r w:rsidRPr="00BA759B">
        <w:rPr>
          <w:rFonts w:ascii="Times New Roman" w:hAnsi="Times New Roman"/>
          <w:sz w:val="28"/>
          <w:szCs w:val="28"/>
        </w:rPr>
        <w:t>.</w:t>
      </w:r>
    </w:p>
    <w:p w:rsidR="00AF2714" w:rsidRPr="00BA759B" w:rsidRDefault="00AF2714" w:rsidP="00AF2714">
      <w:pPr>
        <w:pStyle w:val="a8"/>
        <w:ind w:left="360" w:firstLine="0"/>
        <w:rPr>
          <w:szCs w:val="28"/>
        </w:rPr>
      </w:pPr>
    </w:p>
    <w:p w:rsidR="009B5E03" w:rsidRPr="00BA759B" w:rsidRDefault="009B5E03" w:rsidP="009B5E0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A3287D" w:rsidRPr="00BA759B" w:rsidRDefault="00A3287D" w:rsidP="009B5E0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F30649" w:rsidRPr="00BA759B" w:rsidRDefault="00F30649" w:rsidP="00F30649">
      <w:pPr>
        <w:pStyle w:val="1"/>
        <w:rPr>
          <w:rFonts w:ascii="Times New Roman" w:hAnsi="Times New Roman"/>
          <w:sz w:val="28"/>
          <w:szCs w:val="28"/>
        </w:rPr>
      </w:pPr>
      <w:r w:rsidRPr="00BA759B">
        <w:rPr>
          <w:rFonts w:ascii="Times New Roman" w:hAnsi="Times New Roman"/>
          <w:sz w:val="28"/>
          <w:szCs w:val="28"/>
        </w:rPr>
        <w:t xml:space="preserve">Председатель ТИК </w:t>
      </w:r>
    </w:p>
    <w:p w:rsidR="00F30649" w:rsidRPr="00BA759B" w:rsidRDefault="00F30649" w:rsidP="00F3064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759B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Pr="00BA759B">
        <w:rPr>
          <w:rFonts w:ascii="Times New Roman" w:hAnsi="Times New Roman" w:cs="Times New Roman"/>
          <w:sz w:val="28"/>
          <w:szCs w:val="28"/>
        </w:rPr>
        <w:t xml:space="preserve"> района                    _____________________  </w:t>
      </w:r>
      <w:r w:rsidR="001907F4" w:rsidRPr="00BA759B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1907F4" w:rsidRPr="00BA759B">
        <w:rPr>
          <w:rFonts w:ascii="Times New Roman" w:hAnsi="Times New Roman" w:cs="Times New Roman"/>
          <w:sz w:val="28"/>
          <w:szCs w:val="28"/>
        </w:rPr>
        <w:t>Дюдина</w:t>
      </w:r>
      <w:proofErr w:type="spellEnd"/>
    </w:p>
    <w:p w:rsidR="00F30649" w:rsidRPr="00BA759B" w:rsidRDefault="00F30649" w:rsidP="00B714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A759B">
        <w:rPr>
          <w:rFonts w:ascii="Times New Roman" w:hAnsi="Times New Roman" w:cs="Times New Roman"/>
          <w:sz w:val="28"/>
          <w:szCs w:val="28"/>
        </w:rPr>
        <w:t xml:space="preserve">Секретарь ТИК   </w:t>
      </w:r>
    </w:p>
    <w:p w:rsidR="006F04AC" w:rsidRPr="00BA759B" w:rsidRDefault="00F30649" w:rsidP="004D4572">
      <w:pPr>
        <w:pStyle w:val="a3"/>
        <w:rPr>
          <w:rFonts w:ascii="Times New Roman" w:hAnsi="Times New Roman" w:cs="Times New Roman"/>
        </w:rPr>
      </w:pPr>
      <w:proofErr w:type="spellStart"/>
      <w:r w:rsidRPr="00BA759B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Pr="00BA759B">
        <w:rPr>
          <w:rFonts w:ascii="Times New Roman" w:hAnsi="Times New Roman" w:cs="Times New Roman"/>
          <w:sz w:val="28"/>
          <w:szCs w:val="28"/>
        </w:rPr>
        <w:t xml:space="preserve"> района                    _____________________   </w:t>
      </w:r>
      <w:r w:rsidR="001907F4" w:rsidRPr="00BA759B">
        <w:rPr>
          <w:rFonts w:ascii="Times New Roman" w:hAnsi="Times New Roman" w:cs="Times New Roman"/>
          <w:sz w:val="28"/>
          <w:szCs w:val="28"/>
        </w:rPr>
        <w:t>Т</w:t>
      </w:r>
      <w:r w:rsidR="006020B7" w:rsidRPr="00BA759B">
        <w:rPr>
          <w:rFonts w:ascii="Times New Roman" w:hAnsi="Times New Roman" w:cs="Times New Roman"/>
          <w:sz w:val="28"/>
          <w:szCs w:val="28"/>
        </w:rPr>
        <w:t xml:space="preserve">.В. </w:t>
      </w:r>
      <w:r w:rsidR="001907F4" w:rsidRPr="00BA759B">
        <w:rPr>
          <w:rFonts w:ascii="Times New Roman" w:hAnsi="Times New Roman" w:cs="Times New Roman"/>
          <w:sz w:val="28"/>
          <w:szCs w:val="28"/>
        </w:rPr>
        <w:t>Лукашова</w:t>
      </w:r>
    </w:p>
    <w:sectPr w:rsidR="006F04AC" w:rsidRPr="00BA759B" w:rsidSect="008732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10F" w:rsidRDefault="000A310F" w:rsidP="00CB3B37">
      <w:pPr>
        <w:spacing w:after="0" w:line="240" w:lineRule="auto"/>
      </w:pPr>
      <w:r>
        <w:separator/>
      </w:r>
    </w:p>
  </w:endnote>
  <w:endnote w:type="continuationSeparator" w:id="1">
    <w:p w:rsidR="000A310F" w:rsidRDefault="000A310F" w:rsidP="00CB3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37" w:rsidRDefault="00CB3B3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37" w:rsidRDefault="00CB3B3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37" w:rsidRDefault="00CB3B3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10F" w:rsidRDefault="000A310F" w:rsidP="00CB3B37">
      <w:pPr>
        <w:spacing w:after="0" w:line="240" w:lineRule="auto"/>
      </w:pPr>
      <w:r>
        <w:separator/>
      </w:r>
    </w:p>
  </w:footnote>
  <w:footnote w:type="continuationSeparator" w:id="1">
    <w:p w:rsidR="000A310F" w:rsidRDefault="000A310F" w:rsidP="00CB3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37" w:rsidRDefault="00CB3B3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37" w:rsidRDefault="00CB3B3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37" w:rsidRDefault="00CB3B3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52218"/>
    <w:multiLevelType w:val="multilevel"/>
    <w:tmpl w:val="8D988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E704B"/>
    <w:multiLevelType w:val="hybridMultilevel"/>
    <w:tmpl w:val="42D07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0649"/>
    <w:rsid w:val="00031842"/>
    <w:rsid w:val="00051FD6"/>
    <w:rsid w:val="000950F1"/>
    <w:rsid w:val="000A310F"/>
    <w:rsid w:val="000F3E85"/>
    <w:rsid w:val="00147963"/>
    <w:rsid w:val="001678AB"/>
    <w:rsid w:val="001832C0"/>
    <w:rsid w:val="001907F4"/>
    <w:rsid w:val="001F6CBD"/>
    <w:rsid w:val="00202DE1"/>
    <w:rsid w:val="002240C0"/>
    <w:rsid w:val="002247E9"/>
    <w:rsid w:val="00257EF0"/>
    <w:rsid w:val="002704F3"/>
    <w:rsid w:val="00294542"/>
    <w:rsid w:val="002E31CB"/>
    <w:rsid w:val="003113E7"/>
    <w:rsid w:val="0031400D"/>
    <w:rsid w:val="003629F9"/>
    <w:rsid w:val="003B1847"/>
    <w:rsid w:val="003C6350"/>
    <w:rsid w:val="003D1454"/>
    <w:rsid w:val="00465D4B"/>
    <w:rsid w:val="004A379E"/>
    <w:rsid w:val="004C1369"/>
    <w:rsid w:val="004C17A9"/>
    <w:rsid w:val="004D4572"/>
    <w:rsid w:val="0050401C"/>
    <w:rsid w:val="00507884"/>
    <w:rsid w:val="0056420D"/>
    <w:rsid w:val="005A489B"/>
    <w:rsid w:val="005D5AB1"/>
    <w:rsid w:val="005F2A7E"/>
    <w:rsid w:val="006020B7"/>
    <w:rsid w:val="00602BA3"/>
    <w:rsid w:val="00607F7D"/>
    <w:rsid w:val="00645C2F"/>
    <w:rsid w:val="00685C70"/>
    <w:rsid w:val="006869F3"/>
    <w:rsid w:val="00686D87"/>
    <w:rsid w:val="006B697C"/>
    <w:rsid w:val="006C0034"/>
    <w:rsid w:val="006C6D0E"/>
    <w:rsid w:val="006E08AD"/>
    <w:rsid w:val="006F04AC"/>
    <w:rsid w:val="006F2ADC"/>
    <w:rsid w:val="0073347A"/>
    <w:rsid w:val="00753DEA"/>
    <w:rsid w:val="00756064"/>
    <w:rsid w:val="0077452E"/>
    <w:rsid w:val="007A7DF5"/>
    <w:rsid w:val="007C10D5"/>
    <w:rsid w:val="007E5831"/>
    <w:rsid w:val="00830FF9"/>
    <w:rsid w:val="0084389A"/>
    <w:rsid w:val="00850E90"/>
    <w:rsid w:val="00851810"/>
    <w:rsid w:val="008605D0"/>
    <w:rsid w:val="0086507D"/>
    <w:rsid w:val="0087323E"/>
    <w:rsid w:val="00893AB8"/>
    <w:rsid w:val="008A45CE"/>
    <w:rsid w:val="008B62EE"/>
    <w:rsid w:val="008C10F5"/>
    <w:rsid w:val="008C584D"/>
    <w:rsid w:val="008D032D"/>
    <w:rsid w:val="009124DC"/>
    <w:rsid w:val="009168B8"/>
    <w:rsid w:val="00936F60"/>
    <w:rsid w:val="009406AF"/>
    <w:rsid w:val="009601D0"/>
    <w:rsid w:val="009B2C5E"/>
    <w:rsid w:val="009B5E03"/>
    <w:rsid w:val="00A24729"/>
    <w:rsid w:val="00A3287D"/>
    <w:rsid w:val="00A433BC"/>
    <w:rsid w:val="00AA61BE"/>
    <w:rsid w:val="00AB5490"/>
    <w:rsid w:val="00AC5DB3"/>
    <w:rsid w:val="00AE7E04"/>
    <w:rsid w:val="00AF12FB"/>
    <w:rsid w:val="00AF2714"/>
    <w:rsid w:val="00B144E0"/>
    <w:rsid w:val="00B35C72"/>
    <w:rsid w:val="00B714EA"/>
    <w:rsid w:val="00B730C5"/>
    <w:rsid w:val="00B73A38"/>
    <w:rsid w:val="00B74EF8"/>
    <w:rsid w:val="00B81FB3"/>
    <w:rsid w:val="00B91FE2"/>
    <w:rsid w:val="00BA759B"/>
    <w:rsid w:val="00BC5C6A"/>
    <w:rsid w:val="00BD71D7"/>
    <w:rsid w:val="00C04195"/>
    <w:rsid w:val="00C77782"/>
    <w:rsid w:val="00CB3B37"/>
    <w:rsid w:val="00CB5661"/>
    <w:rsid w:val="00CC77F5"/>
    <w:rsid w:val="00CD247C"/>
    <w:rsid w:val="00CE62A8"/>
    <w:rsid w:val="00CF3C53"/>
    <w:rsid w:val="00DD3F9C"/>
    <w:rsid w:val="00DD4B78"/>
    <w:rsid w:val="00DE58D8"/>
    <w:rsid w:val="00E21E3A"/>
    <w:rsid w:val="00E93019"/>
    <w:rsid w:val="00EC2033"/>
    <w:rsid w:val="00F30649"/>
    <w:rsid w:val="00F50DC1"/>
    <w:rsid w:val="00F6358D"/>
    <w:rsid w:val="00F74F54"/>
    <w:rsid w:val="00FD4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3E"/>
  </w:style>
  <w:style w:type="paragraph" w:styleId="1">
    <w:name w:val="heading 1"/>
    <w:basedOn w:val="a"/>
    <w:next w:val="a"/>
    <w:link w:val="10"/>
    <w:qFormat/>
    <w:rsid w:val="00F30649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 CYR" w:eastAsia="Times New Roman" w:hAnsi="Times New Roman CYR" w:cs="Times New Roman"/>
      <w:sz w:val="2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5D4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649"/>
    <w:rPr>
      <w:rFonts w:ascii="Times New Roman CYR" w:eastAsia="Times New Roman" w:hAnsi="Times New Roman CYR" w:cs="Times New Roman"/>
      <w:sz w:val="24"/>
      <w:szCs w:val="20"/>
    </w:rPr>
  </w:style>
  <w:style w:type="paragraph" w:customStyle="1" w:styleId="21">
    <w:name w:val="Основной текст 21"/>
    <w:basedOn w:val="a"/>
    <w:rsid w:val="00F30649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-15">
    <w:name w:val="Текст 14-1.5"/>
    <w:basedOn w:val="a"/>
    <w:rsid w:val="00F30649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B714EA"/>
    <w:pPr>
      <w:spacing w:after="0" w:line="240" w:lineRule="auto"/>
    </w:pPr>
  </w:style>
  <w:style w:type="paragraph" w:customStyle="1" w:styleId="22">
    <w:name w:val="Основной текст 22"/>
    <w:basedOn w:val="a"/>
    <w:rsid w:val="002240C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header"/>
    <w:basedOn w:val="a"/>
    <w:link w:val="a5"/>
    <w:semiHidden/>
    <w:unhideWhenUsed/>
    <w:rsid w:val="00CB3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semiHidden/>
    <w:rsid w:val="00CB3B37"/>
  </w:style>
  <w:style w:type="paragraph" w:styleId="a6">
    <w:name w:val="footer"/>
    <w:basedOn w:val="a"/>
    <w:link w:val="a7"/>
    <w:uiPriority w:val="99"/>
    <w:semiHidden/>
    <w:unhideWhenUsed/>
    <w:rsid w:val="00CB3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3B37"/>
  </w:style>
  <w:style w:type="character" w:customStyle="1" w:styleId="60">
    <w:name w:val="Заголовок 6 Знак"/>
    <w:basedOn w:val="a0"/>
    <w:link w:val="6"/>
    <w:uiPriority w:val="9"/>
    <w:semiHidden/>
    <w:rsid w:val="00465D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Body Text Indent"/>
    <w:basedOn w:val="a"/>
    <w:link w:val="a9"/>
    <w:semiHidden/>
    <w:rsid w:val="00465D4B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465D4B"/>
    <w:rPr>
      <w:rFonts w:ascii="Arial" w:eastAsia="Times New Roman" w:hAnsi="Arial" w:cs="Times New Roman"/>
      <w:sz w:val="24"/>
      <w:szCs w:val="20"/>
    </w:rPr>
  </w:style>
  <w:style w:type="paragraph" w:customStyle="1" w:styleId="14-150">
    <w:name w:val="Текст14-1.5"/>
    <w:basedOn w:val="a"/>
    <w:rsid w:val="0073347A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агл.14"/>
    <w:basedOn w:val="a"/>
    <w:rsid w:val="0073347A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paragraph" w:customStyle="1" w:styleId="23">
    <w:name w:val="Основной текст 23"/>
    <w:basedOn w:val="a"/>
    <w:rsid w:val="004C17A9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">
    <w:name w:val="Основной текст 24"/>
    <w:basedOn w:val="a"/>
    <w:rsid w:val="00031842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aa">
    <w:name w:val="Table Grid"/>
    <w:basedOn w:val="a1"/>
    <w:rsid w:val="008B6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3287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F27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kuholovo@yandex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AA5C7-C0E8-45DA-9617-0668FFDD8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454</Words>
  <Characters>3547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Дюдина</cp:lastModifiedBy>
  <cp:revision>16</cp:revision>
  <cp:lastPrinted>2013-07-24T11:02:00Z</cp:lastPrinted>
  <dcterms:created xsi:type="dcterms:W3CDTF">2013-07-22T09:52:00Z</dcterms:created>
  <dcterms:modified xsi:type="dcterms:W3CDTF">2021-08-06T05:54:00Z</dcterms:modified>
</cp:coreProperties>
</file>